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8DA27" w14:textId="74D449E9" w:rsidR="005D506E" w:rsidRPr="00404848" w:rsidRDefault="00354216" w:rsidP="00717CDE">
      <w:pPr>
        <w:rPr>
          <w:b/>
          <w:bCs/>
          <w:i/>
          <w:sz w:val="32"/>
          <w:szCs w:val="32"/>
        </w:rPr>
      </w:pPr>
      <w:r w:rsidRPr="00F14682">
        <w:rPr>
          <w:i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034D3AAB" wp14:editId="105524CE">
            <wp:simplePos x="0" y="0"/>
            <wp:positionH relativeFrom="column">
              <wp:posOffset>2375535</wp:posOffset>
            </wp:positionH>
            <wp:positionV relativeFrom="paragraph">
              <wp:posOffset>24130</wp:posOffset>
            </wp:positionV>
            <wp:extent cx="2201545" cy="885190"/>
            <wp:effectExtent l="0" t="0" r="0" b="0"/>
            <wp:wrapTight wrapText="bothSides">
              <wp:wrapPolygon edited="0">
                <wp:start x="0" y="0"/>
                <wp:lineTo x="0" y="20918"/>
                <wp:lineTo x="21494" y="20918"/>
                <wp:lineTo x="2149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0C">
        <w:rPr>
          <w:b/>
          <w:bCs/>
          <w:i/>
          <w:sz w:val="32"/>
          <w:szCs w:val="32"/>
        </w:rPr>
        <w:t>beziehungsweise</w:t>
      </w:r>
      <w:r w:rsidR="00404848">
        <w:rPr>
          <w:b/>
          <w:bCs/>
          <w:i/>
          <w:sz w:val="32"/>
          <w:szCs w:val="32"/>
        </w:rPr>
        <w:br/>
      </w:r>
      <w:r w:rsidR="005D506E" w:rsidRPr="00F14682">
        <w:rPr>
          <w:b/>
          <w:bCs/>
          <w:sz w:val="32"/>
          <w:szCs w:val="32"/>
        </w:rPr>
        <w:t>Ökumenische</w:t>
      </w:r>
      <w:r w:rsidR="00ED0641" w:rsidRPr="00F14682">
        <w:rPr>
          <w:b/>
          <w:bCs/>
          <w:sz w:val="32"/>
          <w:szCs w:val="32"/>
        </w:rPr>
        <w:br/>
      </w:r>
      <w:r w:rsidR="005D506E" w:rsidRPr="00F14682">
        <w:rPr>
          <w:b/>
          <w:bCs/>
          <w:sz w:val="32"/>
          <w:szCs w:val="32"/>
        </w:rPr>
        <w:t>Alltagsexerzitien 20</w:t>
      </w:r>
      <w:r w:rsidR="006F750B" w:rsidRPr="00F14682">
        <w:rPr>
          <w:b/>
          <w:bCs/>
          <w:sz w:val="32"/>
          <w:szCs w:val="32"/>
        </w:rPr>
        <w:t>2</w:t>
      </w:r>
      <w:r w:rsidR="007A397B">
        <w:rPr>
          <w:b/>
          <w:bCs/>
          <w:sz w:val="32"/>
          <w:szCs w:val="32"/>
        </w:rPr>
        <w:t>4</w:t>
      </w:r>
    </w:p>
    <w:p w14:paraId="1CB60640" w14:textId="77777777" w:rsidR="0076711D" w:rsidRPr="00F14682" w:rsidRDefault="0076711D" w:rsidP="00F14682">
      <w:pPr>
        <w:spacing w:after="0"/>
        <w:rPr>
          <w:b/>
          <w:bCs/>
          <w:i/>
          <w:sz w:val="24"/>
          <w:szCs w:val="24"/>
        </w:rPr>
      </w:pPr>
    </w:p>
    <w:p w14:paraId="0E1A974D" w14:textId="77777777" w:rsidR="005D506E" w:rsidRPr="00F14682" w:rsidRDefault="005D506E" w:rsidP="00F14682">
      <w:pPr>
        <w:spacing w:after="0"/>
        <w:rPr>
          <w:color w:val="000000"/>
          <w:sz w:val="21"/>
          <w:szCs w:val="21"/>
          <w:lang w:eastAsia="x-none" w:bidi="x-none"/>
        </w:rPr>
      </w:pPr>
      <w:r w:rsidRPr="00F14682">
        <w:rPr>
          <w:b/>
          <w:i/>
          <w:color w:val="000000"/>
          <w:sz w:val="21"/>
          <w:szCs w:val="21"/>
          <w:lang w:eastAsia="x-none" w:bidi="x-none"/>
        </w:rPr>
        <w:t xml:space="preserve">Gestalten Sie </w:t>
      </w:r>
      <w:r w:rsidR="005D6B3C" w:rsidRPr="00F14682">
        <w:rPr>
          <w:b/>
          <w:i/>
          <w:color w:val="000000"/>
          <w:sz w:val="21"/>
          <w:szCs w:val="21"/>
          <w:lang w:eastAsia="x-none" w:bidi="x-none"/>
        </w:rPr>
        <w:t xml:space="preserve">die </w:t>
      </w:r>
      <w:r w:rsidR="00F17B78" w:rsidRPr="00F14682">
        <w:rPr>
          <w:b/>
          <w:i/>
          <w:color w:val="000000"/>
          <w:sz w:val="21"/>
          <w:szCs w:val="21"/>
          <w:lang w:eastAsia="x-none" w:bidi="x-none"/>
        </w:rPr>
        <w:t>Fastenzeit</w:t>
      </w:r>
      <w:r w:rsidRPr="00F14682">
        <w:rPr>
          <w:b/>
          <w:i/>
          <w:color w:val="000000"/>
          <w:sz w:val="21"/>
          <w:szCs w:val="21"/>
          <w:lang w:eastAsia="x-none" w:bidi="x-none"/>
        </w:rPr>
        <w:t xml:space="preserve"> ganz bewusst</w:t>
      </w:r>
      <w:r w:rsidRPr="00F14682">
        <w:rPr>
          <w:b/>
          <w:i/>
          <w:color w:val="000000"/>
          <w:sz w:val="21"/>
          <w:szCs w:val="21"/>
          <w:lang w:eastAsia="x-none" w:bidi="x-none"/>
        </w:rPr>
        <w:br/>
        <w:t>und gönnen Sie sich</w:t>
      </w:r>
      <w:r w:rsidR="00ED0641" w:rsidRPr="00F14682">
        <w:rPr>
          <w:b/>
          <w:i/>
          <w:color w:val="000000"/>
          <w:sz w:val="21"/>
          <w:szCs w:val="21"/>
          <w:lang w:eastAsia="x-none" w:bidi="x-none"/>
        </w:rPr>
        <w:t xml:space="preserve"> </w:t>
      </w:r>
      <w:r w:rsidRPr="00F14682">
        <w:rPr>
          <w:b/>
          <w:i/>
          <w:color w:val="000000"/>
          <w:sz w:val="21"/>
          <w:szCs w:val="21"/>
          <w:lang w:eastAsia="x-none" w:bidi="x-none"/>
        </w:rPr>
        <w:t>Zeit für sich und mit Gott!</w:t>
      </w:r>
      <w:r w:rsidRPr="00F14682">
        <w:rPr>
          <w:i/>
          <w:color w:val="000000"/>
          <w:sz w:val="21"/>
          <w:szCs w:val="21"/>
          <w:lang w:eastAsia="x-none" w:bidi="x-none"/>
        </w:rPr>
        <w:br/>
      </w:r>
    </w:p>
    <w:p w14:paraId="2D2B147B" w14:textId="77777777" w:rsidR="00904C50" w:rsidRPr="00F14682" w:rsidRDefault="00904C50" w:rsidP="006F750B">
      <w:pPr>
        <w:spacing w:after="0"/>
        <w:rPr>
          <w:color w:val="000000"/>
          <w:sz w:val="21"/>
          <w:szCs w:val="21"/>
          <w:lang w:eastAsia="x-none" w:bidi="x-none"/>
        </w:rPr>
      </w:pPr>
      <w:r w:rsidRPr="00F14682">
        <w:rPr>
          <w:color w:val="000000"/>
          <w:sz w:val="21"/>
          <w:szCs w:val="21"/>
          <w:lang w:eastAsia="x-none" w:bidi="x-none"/>
        </w:rPr>
        <w:t>Die Teilnehmenden nehmen sich täglich (ca. eine halbe Stunde) Zeit für Gebet und Betrachtung. Einmal in der Woche treffen sie sich zum Austausch über ihre Erfahrungen.</w:t>
      </w:r>
    </w:p>
    <w:p w14:paraId="68BD6C4D" w14:textId="77777777" w:rsidR="00904C50" w:rsidRPr="00F14682" w:rsidRDefault="00904C50" w:rsidP="006F750B">
      <w:pPr>
        <w:spacing w:after="0"/>
        <w:rPr>
          <w:color w:val="000000"/>
          <w:sz w:val="21"/>
          <w:szCs w:val="21"/>
          <w:lang w:eastAsia="x-none" w:bidi="x-none"/>
        </w:rPr>
      </w:pPr>
    </w:p>
    <w:p w14:paraId="45F0B9F6" w14:textId="5CC512B0" w:rsidR="005D506E" w:rsidRPr="00F14682" w:rsidRDefault="00904C50" w:rsidP="00717CDE">
      <w:pPr>
        <w:spacing w:after="0"/>
        <w:rPr>
          <w:color w:val="000000"/>
          <w:sz w:val="21"/>
          <w:szCs w:val="21"/>
          <w:lang w:eastAsia="x-none" w:bidi="x-none"/>
        </w:rPr>
      </w:pPr>
      <w:r w:rsidRPr="00F14682">
        <w:rPr>
          <w:color w:val="000000"/>
          <w:sz w:val="21"/>
          <w:szCs w:val="21"/>
          <w:lang w:eastAsia="x-none" w:bidi="x-none"/>
        </w:rPr>
        <w:t xml:space="preserve">Unter dem </w:t>
      </w:r>
      <w:r w:rsidR="00404848">
        <w:rPr>
          <w:color w:val="000000"/>
          <w:sz w:val="21"/>
          <w:szCs w:val="21"/>
          <w:lang w:eastAsia="x-none" w:bidi="x-none"/>
        </w:rPr>
        <w:t xml:space="preserve">diesjährigen </w:t>
      </w:r>
      <w:r w:rsidR="00772238" w:rsidRPr="00031EA1">
        <w:rPr>
          <w:color w:val="000000"/>
          <w:sz w:val="21"/>
          <w:szCs w:val="21"/>
          <w:lang w:eastAsia="x-none" w:bidi="x-none"/>
        </w:rPr>
        <w:t>Titel</w:t>
      </w:r>
      <w:r w:rsidRPr="00031EA1">
        <w:rPr>
          <w:color w:val="000000"/>
          <w:sz w:val="21"/>
          <w:szCs w:val="21"/>
          <w:lang w:eastAsia="x-none" w:bidi="x-none"/>
        </w:rPr>
        <w:t xml:space="preserve"> </w:t>
      </w:r>
      <w:r w:rsidR="007A397B">
        <w:rPr>
          <w:b/>
          <w:bCs/>
          <w:i/>
          <w:sz w:val="21"/>
          <w:szCs w:val="21"/>
        </w:rPr>
        <w:t>beziehungsweise</w:t>
      </w:r>
      <w:r w:rsidR="00031EA1" w:rsidRPr="00031EA1">
        <w:rPr>
          <w:color w:val="000000"/>
          <w:sz w:val="21"/>
          <w:szCs w:val="21"/>
          <w:lang w:eastAsia="x-none" w:bidi="x-none"/>
        </w:rPr>
        <w:t xml:space="preserve"> </w:t>
      </w:r>
      <w:r w:rsidRPr="00031EA1">
        <w:rPr>
          <w:color w:val="000000"/>
          <w:sz w:val="21"/>
          <w:szCs w:val="21"/>
          <w:lang w:eastAsia="x-none" w:bidi="x-none"/>
        </w:rPr>
        <w:t>laden</w:t>
      </w:r>
      <w:r w:rsidRPr="00F14682">
        <w:rPr>
          <w:color w:val="000000"/>
          <w:sz w:val="21"/>
          <w:szCs w:val="21"/>
          <w:lang w:eastAsia="x-none" w:bidi="x-none"/>
        </w:rPr>
        <w:t xml:space="preserve"> die</w:t>
      </w:r>
      <w:r w:rsidR="00A710DC" w:rsidRPr="00F14682">
        <w:rPr>
          <w:color w:val="000000"/>
          <w:sz w:val="21"/>
          <w:szCs w:val="21"/>
          <w:lang w:eastAsia="x-none" w:bidi="x-none"/>
        </w:rPr>
        <w:t xml:space="preserve"> fünf Wochen der Exerzitien ein, sich mit diesem Thema zu beschäftigen:</w:t>
      </w:r>
    </w:p>
    <w:p w14:paraId="3F1AF31A" w14:textId="378E7F68" w:rsidR="008E4F5F" w:rsidRPr="008E4F5F" w:rsidRDefault="008E4F5F" w:rsidP="008E4F5F">
      <w:pPr>
        <w:spacing w:after="0"/>
        <w:ind w:firstLine="708"/>
        <w:rPr>
          <w:color w:val="000000"/>
          <w:sz w:val="21"/>
          <w:szCs w:val="21"/>
          <w:lang w:eastAsia="x-none" w:bidi="x-none"/>
        </w:rPr>
      </w:pPr>
      <w:r>
        <w:rPr>
          <w:color w:val="000000"/>
          <w:sz w:val="21"/>
          <w:szCs w:val="21"/>
          <w:lang w:eastAsia="x-none" w:bidi="x-none"/>
        </w:rPr>
        <w:t xml:space="preserve">1. </w:t>
      </w:r>
      <w:r w:rsidR="00717CDE" w:rsidRPr="00717CDE">
        <w:rPr>
          <w:color w:val="000000"/>
          <w:sz w:val="21"/>
          <w:szCs w:val="21"/>
          <w:lang w:eastAsia="x-none" w:bidi="x-none"/>
        </w:rPr>
        <w:t xml:space="preserve">Woche: </w:t>
      </w:r>
      <w:r w:rsidR="007A397B">
        <w:rPr>
          <w:b/>
          <w:bCs/>
          <w:i/>
          <w:sz w:val="21"/>
          <w:szCs w:val="21"/>
        </w:rPr>
        <w:t>Willst du mit mir gehen?</w:t>
      </w:r>
    </w:p>
    <w:p w14:paraId="07ECF308" w14:textId="549201D5" w:rsidR="008E4F5F" w:rsidRPr="008E4F5F" w:rsidRDefault="008E4F5F" w:rsidP="008E4F5F">
      <w:pPr>
        <w:spacing w:after="0"/>
        <w:ind w:firstLine="708"/>
        <w:rPr>
          <w:color w:val="000000"/>
          <w:sz w:val="21"/>
          <w:szCs w:val="21"/>
          <w:lang w:eastAsia="x-none" w:bidi="x-none"/>
        </w:rPr>
      </w:pPr>
      <w:r w:rsidRPr="008E4F5F">
        <w:rPr>
          <w:color w:val="000000"/>
          <w:sz w:val="21"/>
          <w:szCs w:val="21"/>
          <w:lang w:eastAsia="x-none" w:bidi="x-none"/>
        </w:rPr>
        <w:t>2. Woche: </w:t>
      </w:r>
      <w:r w:rsidR="007A397B">
        <w:rPr>
          <w:b/>
          <w:bCs/>
          <w:i/>
          <w:sz w:val="21"/>
          <w:szCs w:val="21"/>
        </w:rPr>
        <w:t>Du nimmst mich wie ich bin</w:t>
      </w:r>
      <w:r w:rsidRPr="008E4F5F">
        <w:rPr>
          <w:color w:val="000000"/>
          <w:sz w:val="21"/>
          <w:szCs w:val="21"/>
          <w:lang w:eastAsia="x-none" w:bidi="x-none"/>
        </w:rPr>
        <w:t xml:space="preserve"> </w:t>
      </w:r>
    </w:p>
    <w:p w14:paraId="2834316E" w14:textId="7E6E7BF1" w:rsidR="008E4F5F" w:rsidRPr="008E4F5F" w:rsidRDefault="008E4F5F" w:rsidP="008E4F5F">
      <w:pPr>
        <w:spacing w:after="0"/>
        <w:ind w:firstLine="708"/>
        <w:rPr>
          <w:color w:val="000000"/>
          <w:sz w:val="21"/>
          <w:szCs w:val="21"/>
          <w:lang w:eastAsia="x-none" w:bidi="x-none"/>
        </w:rPr>
      </w:pPr>
      <w:r w:rsidRPr="008E4F5F">
        <w:rPr>
          <w:color w:val="000000"/>
          <w:sz w:val="21"/>
          <w:szCs w:val="21"/>
          <w:lang w:eastAsia="x-none" w:bidi="x-none"/>
        </w:rPr>
        <w:t>3. Woche: </w:t>
      </w:r>
      <w:r w:rsidR="007A397B">
        <w:rPr>
          <w:b/>
          <w:bCs/>
          <w:i/>
          <w:sz w:val="21"/>
          <w:szCs w:val="21"/>
        </w:rPr>
        <w:t>Es ist gerade kompliziert</w:t>
      </w:r>
      <w:r w:rsidRPr="008E4F5F">
        <w:rPr>
          <w:color w:val="000000"/>
          <w:sz w:val="21"/>
          <w:szCs w:val="21"/>
          <w:lang w:eastAsia="x-none" w:bidi="x-none"/>
        </w:rPr>
        <w:t xml:space="preserve"> </w:t>
      </w:r>
    </w:p>
    <w:p w14:paraId="75591349" w14:textId="5D3CE79D" w:rsidR="008E4F5F" w:rsidRPr="008E4F5F" w:rsidRDefault="008E4F5F" w:rsidP="008E4F5F">
      <w:pPr>
        <w:spacing w:after="0"/>
        <w:ind w:firstLine="708"/>
        <w:rPr>
          <w:color w:val="000000"/>
          <w:sz w:val="21"/>
          <w:szCs w:val="21"/>
          <w:lang w:eastAsia="x-none" w:bidi="x-none"/>
        </w:rPr>
      </w:pPr>
      <w:r w:rsidRPr="008E4F5F">
        <w:rPr>
          <w:color w:val="000000"/>
          <w:sz w:val="21"/>
          <w:szCs w:val="21"/>
          <w:lang w:eastAsia="x-none" w:bidi="x-none"/>
        </w:rPr>
        <w:t>4. Woche:</w:t>
      </w:r>
      <w:r>
        <w:rPr>
          <w:color w:val="000000"/>
          <w:sz w:val="21"/>
          <w:szCs w:val="21"/>
          <w:lang w:eastAsia="x-none" w:bidi="x-none"/>
        </w:rPr>
        <w:t xml:space="preserve"> </w:t>
      </w:r>
      <w:r w:rsidR="007A397B">
        <w:rPr>
          <w:b/>
          <w:bCs/>
          <w:i/>
          <w:sz w:val="21"/>
          <w:szCs w:val="21"/>
        </w:rPr>
        <w:t>Beziehungen pflegen und vertiefen</w:t>
      </w:r>
    </w:p>
    <w:p w14:paraId="7545DEE9" w14:textId="3123E057" w:rsidR="008E4F5F" w:rsidRPr="008E4F5F" w:rsidRDefault="008E4F5F" w:rsidP="008E4F5F">
      <w:pPr>
        <w:spacing w:after="0"/>
        <w:ind w:firstLine="708"/>
        <w:rPr>
          <w:color w:val="000000"/>
          <w:sz w:val="21"/>
          <w:szCs w:val="21"/>
          <w:lang w:eastAsia="x-none" w:bidi="x-none"/>
        </w:rPr>
      </w:pPr>
      <w:r w:rsidRPr="008E4F5F">
        <w:rPr>
          <w:color w:val="000000"/>
          <w:sz w:val="21"/>
          <w:szCs w:val="21"/>
          <w:lang w:eastAsia="x-none" w:bidi="x-none"/>
        </w:rPr>
        <w:t>5. Woche: </w:t>
      </w:r>
      <w:r w:rsidR="007A397B">
        <w:rPr>
          <w:b/>
          <w:bCs/>
          <w:i/>
          <w:sz w:val="21"/>
          <w:szCs w:val="21"/>
        </w:rPr>
        <w:t>Für jetzt und immer</w:t>
      </w:r>
      <w:r w:rsidRPr="008E4F5F">
        <w:rPr>
          <w:color w:val="000000"/>
          <w:sz w:val="21"/>
          <w:szCs w:val="21"/>
          <w:lang w:eastAsia="x-none" w:bidi="x-none"/>
        </w:rPr>
        <w:t> </w:t>
      </w:r>
    </w:p>
    <w:p w14:paraId="1485998B" w14:textId="77777777" w:rsidR="008E4F5F" w:rsidRDefault="008E4F5F" w:rsidP="008E4F5F">
      <w:pPr>
        <w:spacing w:after="0"/>
        <w:rPr>
          <w:sz w:val="21"/>
          <w:szCs w:val="21"/>
        </w:rPr>
      </w:pPr>
    </w:p>
    <w:p w14:paraId="64601793" w14:textId="77777777" w:rsidR="005D506E" w:rsidRPr="00F14682" w:rsidRDefault="005D506E" w:rsidP="008E4F5F">
      <w:pPr>
        <w:spacing w:after="0"/>
        <w:rPr>
          <w:sz w:val="21"/>
          <w:szCs w:val="21"/>
        </w:rPr>
      </w:pPr>
      <w:r w:rsidRPr="00F14682">
        <w:rPr>
          <w:sz w:val="21"/>
          <w:szCs w:val="21"/>
        </w:rPr>
        <w:t xml:space="preserve">Das </w:t>
      </w:r>
      <w:proofErr w:type="spellStart"/>
      <w:r w:rsidRPr="00F14682">
        <w:rPr>
          <w:b/>
          <w:sz w:val="21"/>
          <w:szCs w:val="21"/>
        </w:rPr>
        <w:t>Exerzitienbuch</w:t>
      </w:r>
      <w:proofErr w:type="spellEnd"/>
      <w:r w:rsidRPr="00F14682">
        <w:rPr>
          <w:sz w:val="21"/>
          <w:szCs w:val="21"/>
        </w:rPr>
        <w:t xml:space="preserve"> </w:t>
      </w:r>
      <w:r w:rsidR="006F750B" w:rsidRPr="00F14682">
        <w:rPr>
          <w:sz w:val="21"/>
          <w:szCs w:val="21"/>
        </w:rPr>
        <w:t>wird</w:t>
      </w:r>
      <w:r w:rsidRPr="00F14682">
        <w:rPr>
          <w:sz w:val="21"/>
          <w:szCs w:val="21"/>
        </w:rPr>
        <w:t xml:space="preserve"> von </w:t>
      </w:r>
      <w:r w:rsidR="00127354" w:rsidRPr="00F14682">
        <w:rPr>
          <w:sz w:val="21"/>
          <w:szCs w:val="21"/>
        </w:rPr>
        <w:t>einem ökumenischen Team</w:t>
      </w:r>
      <w:r w:rsidRPr="00F14682">
        <w:rPr>
          <w:sz w:val="21"/>
          <w:szCs w:val="21"/>
        </w:rPr>
        <w:t xml:space="preserve"> erstellt. </w:t>
      </w:r>
      <w:r w:rsidR="00127354" w:rsidRPr="00F14682">
        <w:rPr>
          <w:sz w:val="21"/>
          <w:szCs w:val="21"/>
        </w:rPr>
        <w:t xml:space="preserve">Mit seinen Impulsen begleitet es die fünf </w:t>
      </w:r>
      <w:proofErr w:type="spellStart"/>
      <w:r w:rsidR="00127354" w:rsidRPr="00F14682">
        <w:rPr>
          <w:sz w:val="21"/>
          <w:szCs w:val="21"/>
        </w:rPr>
        <w:t>Exerzitienwochen</w:t>
      </w:r>
      <w:proofErr w:type="spellEnd"/>
      <w:r w:rsidR="00127354" w:rsidRPr="00F14682">
        <w:rPr>
          <w:sz w:val="21"/>
          <w:szCs w:val="21"/>
        </w:rPr>
        <w:t xml:space="preserve">. Es wird in der </w:t>
      </w:r>
      <w:proofErr w:type="spellStart"/>
      <w:r w:rsidR="00127354" w:rsidRPr="00F14682">
        <w:rPr>
          <w:sz w:val="21"/>
          <w:szCs w:val="21"/>
        </w:rPr>
        <w:t>Exerzitiengruppe</w:t>
      </w:r>
      <w:proofErr w:type="spellEnd"/>
      <w:r w:rsidR="00127354" w:rsidRPr="00F14682">
        <w:rPr>
          <w:sz w:val="21"/>
          <w:szCs w:val="21"/>
        </w:rPr>
        <w:t xml:space="preserve"> gebraucht, eignet sich aber auch, wenn man die Exerzitien für sich, ohne Gruppe, machen möchte.</w:t>
      </w:r>
    </w:p>
    <w:p w14:paraId="55755770" w14:textId="77777777" w:rsidR="008E4F5F" w:rsidRDefault="008E4F5F" w:rsidP="006F750B">
      <w:pPr>
        <w:spacing w:after="0"/>
        <w:rPr>
          <w:sz w:val="21"/>
          <w:szCs w:val="21"/>
        </w:rPr>
      </w:pPr>
    </w:p>
    <w:p w14:paraId="11A85941" w14:textId="77777777" w:rsidR="005D506E" w:rsidRPr="00F14682" w:rsidRDefault="005D506E" w:rsidP="006F750B">
      <w:pPr>
        <w:spacing w:after="0"/>
        <w:rPr>
          <w:sz w:val="21"/>
          <w:szCs w:val="21"/>
        </w:rPr>
      </w:pPr>
      <w:r w:rsidRPr="00F14682">
        <w:rPr>
          <w:sz w:val="21"/>
          <w:szCs w:val="21"/>
        </w:rPr>
        <w:t>Leitung:</w:t>
      </w:r>
      <w:r w:rsidR="00127354" w:rsidRPr="00F14682">
        <w:rPr>
          <w:sz w:val="21"/>
          <w:szCs w:val="21"/>
        </w:rPr>
        <w:t xml:space="preserve"> …</w:t>
      </w:r>
    </w:p>
    <w:p w14:paraId="0274C5DE" w14:textId="77777777" w:rsidR="005D506E" w:rsidRPr="00F14682" w:rsidRDefault="005D506E" w:rsidP="006F750B">
      <w:pPr>
        <w:spacing w:after="0"/>
        <w:rPr>
          <w:sz w:val="21"/>
          <w:szCs w:val="21"/>
        </w:rPr>
      </w:pPr>
      <w:r w:rsidRPr="00F14682">
        <w:rPr>
          <w:sz w:val="21"/>
          <w:szCs w:val="21"/>
        </w:rPr>
        <w:t xml:space="preserve">Kosten für das </w:t>
      </w:r>
      <w:proofErr w:type="spellStart"/>
      <w:r w:rsidRPr="00F14682">
        <w:rPr>
          <w:sz w:val="21"/>
          <w:szCs w:val="21"/>
        </w:rPr>
        <w:t>Exerzitienbuch</w:t>
      </w:r>
      <w:proofErr w:type="spellEnd"/>
      <w:r w:rsidRPr="00F14682">
        <w:rPr>
          <w:sz w:val="21"/>
          <w:szCs w:val="21"/>
        </w:rPr>
        <w:t xml:space="preserve">: </w:t>
      </w:r>
      <w:r w:rsidR="00127354" w:rsidRPr="00F14682">
        <w:rPr>
          <w:sz w:val="21"/>
          <w:szCs w:val="21"/>
        </w:rPr>
        <w:t>6 Euro.</w:t>
      </w:r>
      <w:r w:rsidRPr="00F14682">
        <w:rPr>
          <w:sz w:val="21"/>
          <w:szCs w:val="21"/>
        </w:rPr>
        <w:t xml:space="preserve"> </w:t>
      </w:r>
    </w:p>
    <w:p w14:paraId="54D7926A" w14:textId="77777777" w:rsidR="005D506E" w:rsidRPr="00F14682" w:rsidRDefault="005D6B3C" w:rsidP="006F750B">
      <w:pPr>
        <w:spacing w:after="0"/>
        <w:rPr>
          <w:sz w:val="21"/>
          <w:szCs w:val="21"/>
        </w:rPr>
      </w:pPr>
      <w:r w:rsidRPr="00F14682">
        <w:rPr>
          <w:sz w:val="21"/>
          <w:szCs w:val="21"/>
        </w:rPr>
        <w:t xml:space="preserve">Für </w:t>
      </w:r>
      <w:r w:rsidRPr="00F14682">
        <w:rPr>
          <w:b/>
          <w:sz w:val="21"/>
          <w:szCs w:val="21"/>
        </w:rPr>
        <w:t>Rückfragen</w:t>
      </w:r>
      <w:r w:rsidR="0027698C" w:rsidRPr="008E4F5F">
        <w:rPr>
          <w:b/>
          <w:sz w:val="21"/>
          <w:szCs w:val="21"/>
        </w:rPr>
        <w:t xml:space="preserve"> </w:t>
      </w:r>
      <w:r w:rsidR="008E4F5F" w:rsidRPr="008E4F5F">
        <w:rPr>
          <w:b/>
          <w:sz w:val="21"/>
          <w:szCs w:val="21"/>
        </w:rPr>
        <w:t>und Anmeldung</w:t>
      </w:r>
      <w:r w:rsidR="008E4F5F">
        <w:rPr>
          <w:sz w:val="21"/>
          <w:szCs w:val="21"/>
        </w:rPr>
        <w:t xml:space="preserve"> </w:t>
      </w:r>
      <w:r w:rsidR="0027698C" w:rsidRPr="00F14682">
        <w:rPr>
          <w:sz w:val="21"/>
          <w:szCs w:val="21"/>
        </w:rPr>
        <w:t>wenden S</w:t>
      </w:r>
      <w:r w:rsidRPr="00F14682">
        <w:rPr>
          <w:sz w:val="21"/>
          <w:szCs w:val="21"/>
        </w:rPr>
        <w:t>ie sich bitte an</w:t>
      </w:r>
      <w:r w:rsidR="00127354" w:rsidRPr="00F14682">
        <w:rPr>
          <w:sz w:val="21"/>
          <w:szCs w:val="21"/>
        </w:rPr>
        <w:t xml:space="preserve"> … </w:t>
      </w:r>
      <w:r w:rsidRPr="00F14682">
        <w:rPr>
          <w:sz w:val="21"/>
          <w:szCs w:val="21"/>
        </w:rPr>
        <w:t xml:space="preserve">Tel </w:t>
      </w:r>
      <w:r w:rsidR="00127354" w:rsidRPr="00F14682">
        <w:rPr>
          <w:sz w:val="21"/>
          <w:szCs w:val="21"/>
        </w:rPr>
        <w:t>…</w:t>
      </w:r>
    </w:p>
    <w:p w14:paraId="6D18D243" w14:textId="77777777" w:rsidR="005D6B3C" w:rsidRPr="00F14682" w:rsidRDefault="005D6B3C" w:rsidP="006F750B">
      <w:pPr>
        <w:spacing w:after="0"/>
        <w:rPr>
          <w:sz w:val="21"/>
          <w:szCs w:val="21"/>
        </w:rPr>
      </w:pPr>
    </w:p>
    <w:p w14:paraId="6C473871" w14:textId="77777777" w:rsidR="005D506E" w:rsidRPr="00F14682" w:rsidRDefault="005D506E" w:rsidP="00717CDE">
      <w:pPr>
        <w:rPr>
          <w:sz w:val="21"/>
          <w:szCs w:val="21"/>
        </w:rPr>
      </w:pPr>
      <w:r w:rsidRPr="00F14682">
        <w:rPr>
          <w:sz w:val="21"/>
          <w:szCs w:val="21"/>
        </w:rPr>
        <w:t xml:space="preserve">Auch </w:t>
      </w:r>
      <w:r w:rsidRPr="00F14682">
        <w:rPr>
          <w:b/>
          <w:sz w:val="21"/>
          <w:szCs w:val="21"/>
        </w:rPr>
        <w:t>online</w:t>
      </w:r>
      <w:r w:rsidRPr="00F14682">
        <w:rPr>
          <w:sz w:val="21"/>
          <w:szCs w:val="21"/>
        </w:rPr>
        <w:t xml:space="preserve"> (auf Wunsch mit Geistlicher Begleitung) sind die Exerzitien möglich: Infos unter </w:t>
      </w:r>
      <w:hyperlink r:id="rId6" w:history="1">
        <w:r w:rsidRPr="00F14682">
          <w:rPr>
            <w:rStyle w:val="Hyperlink"/>
            <w:sz w:val="21"/>
            <w:szCs w:val="21"/>
          </w:rPr>
          <w:t>www.oekumenische-alltagsexerziti</w:t>
        </w:r>
        <w:r w:rsidRPr="00F14682">
          <w:rPr>
            <w:rStyle w:val="Hyperlink"/>
            <w:sz w:val="21"/>
            <w:szCs w:val="21"/>
          </w:rPr>
          <w:t>e</w:t>
        </w:r>
        <w:r w:rsidRPr="00F14682">
          <w:rPr>
            <w:rStyle w:val="Hyperlink"/>
            <w:sz w:val="21"/>
            <w:szCs w:val="21"/>
          </w:rPr>
          <w:t>n.de</w:t>
        </w:r>
      </w:hyperlink>
      <w:r w:rsidRPr="00F14682">
        <w:rPr>
          <w:sz w:val="21"/>
          <w:szCs w:val="21"/>
        </w:rPr>
        <w:t>.</w:t>
      </w:r>
    </w:p>
    <w:sectPr w:rsidR="005D506E" w:rsidRPr="00F14682" w:rsidSect="00ED0641">
      <w:pgSz w:w="8391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D74"/>
    <w:multiLevelType w:val="multilevel"/>
    <w:tmpl w:val="9A0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1511A"/>
    <w:multiLevelType w:val="hybridMultilevel"/>
    <w:tmpl w:val="16B8F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5AD"/>
    <w:multiLevelType w:val="hybridMultilevel"/>
    <w:tmpl w:val="2842F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37D4"/>
    <w:multiLevelType w:val="hybridMultilevel"/>
    <w:tmpl w:val="233632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555"/>
    <w:multiLevelType w:val="hybridMultilevel"/>
    <w:tmpl w:val="4498D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4490"/>
    <w:multiLevelType w:val="hybridMultilevel"/>
    <w:tmpl w:val="F2869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88260">
    <w:abstractNumId w:val="5"/>
  </w:num>
  <w:num w:numId="2" w16cid:durableId="1323117718">
    <w:abstractNumId w:val="0"/>
  </w:num>
  <w:num w:numId="3" w16cid:durableId="669793002">
    <w:abstractNumId w:val="3"/>
  </w:num>
  <w:num w:numId="4" w16cid:durableId="1826310838">
    <w:abstractNumId w:val="1"/>
  </w:num>
  <w:num w:numId="5" w16cid:durableId="1950352623">
    <w:abstractNumId w:val="4"/>
  </w:num>
  <w:num w:numId="6" w16cid:durableId="201622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41"/>
    <w:rsid w:val="00031EA1"/>
    <w:rsid w:val="00081B31"/>
    <w:rsid w:val="00127310"/>
    <w:rsid w:val="00127354"/>
    <w:rsid w:val="00142878"/>
    <w:rsid w:val="001448E7"/>
    <w:rsid w:val="001963AD"/>
    <w:rsid w:val="0022506B"/>
    <w:rsid w:val="002433F0"/>
    <w:rsid w:val="0027698C"/>
    <w:rsid w:val="00283469"/>
    <w:rsid w:val="002972BD"/>
    <w:rsid w:val="00354216"/>
    <w:rsid w:val="00370D0C"/>
    <w:rsid w:val="003F6133"/>
    <w:rsid w:val="00404848"/>
    <w:rsid w:val="004B52CD"/>
    <w:rsid w:val="005D506E"/>
    <w:rsid w:val="005D6B3C"/>
    <w:rsid w:val="006E4CE8"/>
    <w:rsid w:val="006F750B"/>
    <w:rsid w:val="00712FB1"/>
    <w:rsid w:val="00717CDE"/>
    <w:rsid w:val="0076711D"/>
    <w:rsid w:val="00772238"/>
    <w:rsid w:val="0077361D"/>
    <w:rsid w:val="007A0B4D"/>
    <w:rsid w:val="007A397B"/>
    <w:rsid w:val="00816EEE"/>
    <w:rsid w:val="008E4F5F"/>
    <w:rsid w:val="00904C50"/>
    <w:rsid w:val="009314FE"/>
    <w:rsid w:val="00A710DC"/>
    <w:rsid w:val="00A8618C"/>
    <w:rsid w:val="00A921AD"/>
    <w:rsid w:val="00AE605D"/>
    <w:rsid w:val="00B02684"/>
    <w:rsid w:val="00C46F06"/>
    <w:rsid w:val="00CB01D1"/>
    <w:rsid w:val="00E5294F"/>
    <w:rsid w:val="00E80268"/>
    <w:rsid w:val="00EA3A24"/>
    <w:rsid w:val="00ED0641"/>
    <w:rsid w:val="00ED07C0"/>
    <w:rsid w:val="00F14682"/>
    <w:rsid w:val="00F17B78"/>
    <w:rsid w:val="00F7641F"/>
    <w:rsid w:val="00F84C09"/>
    <w:rsid w:val="00FA65F4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68DE27"/>
  <w15:chartTrackingRefBased/>
  <w15:docId w15:val="{A4B39399-7E3A-4A04-A4D5-5B64DCDD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48E7"/>
    <w:rPr>
      <w:rFonts w:ascii="Segoe UI" w:eastAsia="Calibri" w:hAnsi="Segoe UI" w:cs="Segoe UI"/>
      <w:sz w:val="18"/>
      <w:szCs w:val="18"/>
      <w:lang w:eastAsia="ar-SA"/>
    </w:rPr>
  </w:style>
  <w:style w:type="character" w:styleId="BesuchterLink">
    <w:name w:val="FollowedHyperlink"/>
    <w:uiPriority w:val="99"/>
    <w:semiHidden/>
    <w:unhideWhenUsed/>
    <w:rsid w:val="00127354"/>
    <w:rPr>
      <w:color w:val="954F72"/>
      <w:u w:val="single"/>
    </w:rPr>
  </w:style>
  <w:style w:type="paragraph" w:styleId="KeinLeerraum">
    <w:name w:val="No Spacing"/>
    <w:uiPriority w:val="1"/>
    <w:qFormat/>
    <w:rsid w:val="006F750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04848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404848"/>
    <w:rPr>
      <w:b/>
      <w:bCs/>
    </w:rPr>
  </w:style>
  <w:style w:type="paragraph" w:styleId="Listenabsatz">
    <w:name w:val="List Paragraph"/>
    <w:basedOn w:val="Standard"/>
    <w:uiPriority w:val="34"/>
    <w:qFormat/>
    <w:rsid w:val="00717CDE"/>
    <w:pPr>
      <w:suppressAutoHyphens w:val="0"/>
      <w:spacing w:after="160" w:line="259" w:lineRule="auto"/>
      <w:ind w:left="720"/>
      <w:contextualSpacing/>
    </w:pPr>
    <w:rPr>
      <w:rFonts w:cs="Arial"/>
      <w:lang w:eastAsia="en-US"/>
    </w:rPr>
  </w:style>
  <w:style w:type="paragraph" w:customStyle="1" w:styleId="texta">
    <w:name w:val="texta"/>
    <w:basedOn w:val="Standard"/>
    <w:rsid w:val="008E4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kumenische-alltagsexerzitien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Ökumenische</vt:lpstr>
    </vt:vector>
  </TitlesOfParts>
  <Company>Hewlett-Packard Company</Company>
  <LinksUpToDate>false</LinksUpToDate>
  <CharactersWithSpaces>1182</CharactersWithSpaces>
  <SharedDoc>false</SharedDoc>
  <HLinks>
    <vt:vector size="6" baseType="variant"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http://www.oekumenische-alltagsexerzitien.de/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Ökumenische</dc:title>
  <dc:subject/>
  <dc:creator>Monika Poles</dc:creator>
  <cp:keywords/>
  <cp:lastModifiedBy>Susanne Sahlmann</cp:lastModifiedBy>
  <cp:revision>4</cp:revision>
  <cp:lastPrinted>2017-10-09T08:49:00Z</cp:lastPrinted>
  <dcterms:created xsi:type="dcterms:W3CDTF">2023-09-21T06:54:00Z</dcterms:created>
  <dcterms:modified xsi:type="dcterms:W3CDTF">2023-09-21T06:57:00Z</dcterms:modified>
</cp:coreProperties>
</file>